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0"/>
        <w:gridCol w:w="4006"/>
        <w:gridCol w:w="1843"/>
      </w:tblGrid>
      <w:tr w:rsidR="00EE20A3" w:rsidTr="0028309A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Меню на</w:t>
            </w:r>
            <w:r w:rsidR="004A169E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9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28309A">
        <w:trPr>
          <w:trHeight w:val="8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4A169E" w:rsidTr="0028309A">
        <w:trPr>
          <w:trHeight w:val="4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Каша манная молочная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4A169E" w:rsidTr="0028309A">
        <w:trPr>
          <w:trHeight w:val="1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Батон «нарезной» с маслом сливочным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4A169E" w:rsidTr="0028309A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 xml:space="preserve">Чай с молоком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28309A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Яблоко свежее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Борщ со сметаной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Рыбная котлета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 xml:space="preserve">Компот из сухофруктов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 xml:space="preserve">Хлеб ржаной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Сдоба выборгская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 w:rsidRPr="001D7A4A">
              <w:rPr>
                <w:sz w:val="32"/>
                <w:szCs w:val="32"/>
              </w:rPr>
              <w:t>Молоко кипяченое питьевое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4A169E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Default="004A169E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  <w:r w:rsidRPr="001D7A4A">
              <w:rPr>
                <w:sz w:val="32"/>
                <w:szCs w:val="32"/>
              </w:rPr>
              <w:t>анан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E" w:rsidRPr="001D7A4A" w:rsidRDefault="004A169E" w:rsidP="009C4A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</w:tbl>
    <w:p w:rsidR="00EE20A3" w:rsidRDefault="00EE20A3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4A169E"/>
    <w:rsid w:val="008936A2"/>
    <w:rsid w:val="00E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2022-02-08T06:37:00Z</dcterms:created>
  <dcterms:modified xsi:type="dcterms:W3CDTF">2022-02-08T07:01:00Z</dcterms:modified>
</cp:coreProperties>
</file>