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98" w:rsidRPr="005B762A" w:rsidRDefault="00421298" w:rsidP="00421298">
      <w:pPr>
        <w:jc w:val="center"/>
        <w:rPr>
          <w:caps/>
          <w:sz w:val="48"/>
          <w:szCs w:val="48"/>
        </w:rPr>
      </w:pPr>
      <w:r w:rsidRPr="005B762A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МЕНЮ</w:t>
      </w:r>
      <w:r w:rsidR="001265D2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НА </w:t>
      </w:r>
      <w:r w:rsidR="00693A60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18</w:t>
      </w:r>
      <w:r w:rsidR="00E01861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апреля </w:t>
      </w:r>
      <w:r w:rsidR="005B762A" w:rsidRPr="005B762A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5B762A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2022</w:t>
      </w:r>
      <w:r w:rsidR="00CC0E3F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5B762A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г</w:t>
      </w:r>
      <w:r w:rsidR="00CC0E3F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</w:t>
      </w:r>
    </w:p>
    <w:tbl>
      <w:tblPr>
        <w:tblStyle w:val="a3"/>
        <w:tblW w:w="11199" w:type="dxa"/>
        <w:tblInd w:w="-1310" w:type="dxa"/>
        <w:tblLook w:val="04A0" w:firstRow="1" w:lastRow="0" w:firstColumn="1" w:lastColumn="0" w:noHBand="0" w:noVBand="1"/>
      </w:tblPr>
      <w:tblGrid>
        <w:gridCol w:w="2411"/>
        <w:gridCol w:w="7069"/>
        <w:gridCol w:w="1719"/>
      </w:tblGrid>
      <w:tr w:rsidR="002B59B5" w:rsidRPr="005B762A" w:rsidTr="005B762A">
        <w:trPr>
          <w:trHeight w:val="540"/>
        </w:trPr>
        <w:tc>
          <w:tcPr>
            <w:tcW w:w="2411" w:type="dxa"/>
          </w:tcPr>
          <w:p w:rsidR="002B59B5" w:rsidRPr="00CC0E3F" w:rsidRDefault="002B59B5" w:rsidP="00CC0E3F">
            <w:pPr>
              <w:jc w:val="center"/>
              <w:rPr>
                <w:sz w:val="32"/>
                <w:szCs w:val="32"/>
              </w:rPr>
            </w:pPr>
            <w:r w:rsidRPr="00CC0E3F">
              <w:rPr>
                <w:sz w:val="32"/>
                <w:szCs w:val="32"/>
              </w:rPr>
              <w:t>Прием пищи</w:t>
            </w:r>
          </w:p>
        </w:tc>
        <w:tc>
          <w:tcPr>
            <w:tcW w:w="7069" w:type="dxa"/>
          </w:tcPr>
          <w:p w:rsidR="005B762A" w:rsidRPr="00CC0E3F" w:rsidRDefault="002B59B5" w:rsidP="00CC0E3F">
            <w:pPr>
              <w:jc w:val="center"/>
              <w:rPr>
                <w:sz w:val="32"/>
                <w:szCs w:val="32"/>
              </w:rPr>
            </w:pPr>
            <w:r w:rsidRPr="00CC0E3F">
              <w:rPr>
                <w:sz w:val="32"/>
                <w:szCs w:val="32"/>
              </w:rPr>
              <w:t>Наименование</w:t>
            </w:r>
          </w:p>
          <w:p w:rsidR="002B59B5" w:rsidRPr="00CC0E3F" w:rsidRDefault="002B59B5" w:rsidP="00CC0E3F">
            <w:pPr>
              <w:jc w:val="center"/>
              <w:rPr>
                <w:sz w:val="32"/>
                <w:szCs w:val="32"/>
              </w:rPr>
            </w:pPr>
            <w:r w:rsidRPr="00CC0E3F">
              <w:rPr>
                <w:sz w:val="32"/>
                <w:szCs w:val="32"/>
              </w:rPr>
              <w:t>блюда</w:t>
            </w:r>
          </w:p>
        </w:tc>
        <w:tc>
          <w:tcPr>
            <w:tcW w:w="1719" w:type="dxa"/>
          </w:tcPr>
          <w:p w:rsidR="002B59B5" w:rsidRPr="00CC0E3F" w:rsidRDefault="002B59B5" w:rsidP="00CC0E3F">
            <w:pPr>
              <w:jc w:val="center"/>
              <w:rPr>
                <w:sz w:val="32"/>
                <w:szCs w:val="32"/>
              </w:rPr>
            </w:pPr>
            <w:r w:rsidRPr="00CC0E3F">
              <w:rPr>
                <w:sz w:val="32"/>
                <w:szCs w:val="32"/>
              </w:rPr>
              <w:t>Выход</w:t>
            </w:r>
          </w:p>
        </w:tc>
      </w:tr>
      <w:tr w:rsidR="00693A60" w:rsidRPr="005B762A" w:rsidTr="005B762A">
        <w:trPr>
          <w:trHeight w:val="586"/>
        </w:trPr>
        <w:tc>
          <w:tcPr>
            <w:tcW w:w="2411" w:type="dxa"/>
          </w:tcPr>
          <w:p w:rsidR="00693A60" w:rsidRPr="00CC0E3F" w:rsidRDefault="00CC0E3F" w:rsidP="00CC0E3F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</w:t>
            </w:r>
            <w:r w:rsidR="00693A60" w:rsidRPr="00CC0E3F">
              <w:rPr>
                <w:sz w:val="32"/>
                <w:szCs w:val="32"/>
              </w:rPr>
              <w:t>автрак</w:t>
            </w:r>
          </w:p>
        </w:tc>
        <w:tc>
          <w:tcPr>
            <w:tcW w:w="7069" w:type="dxa"/>
          </w:tcPr>
          <w:p w:rsidR="00693A60" w:rsidRPr="00CC0E3F" w:rsidRDefault="00693A60" w:rsidP="00CC0E3F">
            <w:pPr>
              <w:spacing w:line="276" w:lineRule="auto"/>
              <w:rPr>
                <w:sz w:val="32"/>
                <w:szCs w:val="32"/>
              </w:rPr>
            </w:pPr>
            <w:r w:rsidRPr="00CC0E3F">
              <w:rPr>
                <w:sz w:val="32"/>
                <w:szCs w:val="32"/>
              </w:rPr>
              <w:t>Каша геркулесовая</w:t>
            </w:r>
          </w:p>
        </w:tc>
        <w:tc>
          <w:tcPr>
            <w:tcW w:w="1719" w:type="dxa"/>
          </w:tcPr>
          <w:p w:rsidR="00693A60" w:rsidRPr="00CC0E3F" w:rsidRDefault="00693A60" w:rsidP="00CC0E3F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CC0E3F">
              <w:rPr>
                <w:sz w:val="32"/>
                <w:szCs w:val="32"/>
              </w:rPr>
              <w:t>200</w:t>
            </w:r>
          </w:p>
        </w:tc>
      </w:tr>
      <w:tr w:rsidR="00693A60" w:rsidRPr="005B762A" w:rsidTr="005B762A">
        <w:trPr>
          <w:trHeight w:val="351"/>
        </w:trPr>
        <w:tc>
          <w:tcPr>
            <w:tcW w:w="2411" w:type="dxa"/>
          </w:tcPr>
          <w:p w:rsidR="00693A60" w:rsidRPr="00CC0E3F" w:rsidRDefault="00693A60" w:rsidP="00CC0E3F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7069" w:type="dxa"/>
          </w:tcPr>
          <w:p w:rsidR="00693A60" w:rsidRPr="00CC0E3F" w:rsidRDefault="00693A60" w:rsidP="00CC0E3F">
            <w:pPr>
              <w:spacing w:line="276" w:lineRule="auto"/>
              <w:rPr>
                <w:sz w:val="32"/>
                <w:szCs w:val="32"/>
              </w:rPr>
            </w:pPr>
            <w:r w:rsidRPr="00CC0E3F">
              <w:rPr>
                <w:sz w:val="32"/>
                <w:szCs w:val="32"/>
              </w:rPr>
              <w:t>Кофейный напиток</w:t>
            </w:r>
          </w:p>
        </w:tc>
        <w:tc>
          <w:tcPr>
            <w:tcW w:w="1719" w:type="dxa"/>
          </w:tcPr>
          <w:p w:rsidR="00693A60" w:rsidRPr="00CC0E3F" w:rsidRDefault="00693A60" w:rsidP="00CC0E3F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CC0E3F">
              <w:rPr>
                <w:sz w:val="32"/>
                <w:szCs w:val="32"/>
              </w:rPr>
              <w:t>180</w:t>
            </w:r>
          </w:p>
        </w:tc>
      </w:tr>
      <w:tr w:rsidR="00693A60" w:rsidRPr="005B762A" w:rsidTr="005B762A">
        <w:trPr>
          <w:trHeight w:val="351"/>
        </w:trPr>
        <w:tc>
          <w:tcPr>
            <w:tcW w:w="2411" w:type="dxa"/>
          </w:tcPr>
          <w:p w:rsidR="00693A60" w:rsidRPr="00CC0E3F" w:rsidRDefault="00693A60" w:rsidP="00CC0E3F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7069" w:type="dxa"/>
          </w:tcPr>
          <w:p w:rsidR="00693A60" w:rsidRPr="00CC0E3F" w:rsidRDefault="00693A60" w:rsidP="00CC0E3F">
            <w:pPr>
              <w:spacing w:line="276" w:lineRule="auto"/>
              <w:rPr>
                <w:sz w:val="32"/>
                <w:szCs w:val="32"/>
              </w:rPr>
            </w:pPr>
            <w:r w:rsidRPr="00CC0E3F">
              <w:rPr>
                <w:sz w:val="32"/>
                <w:szCs w:val="32"/>
              </w:rPr>
              <w:t>Батон нарезной с маслом</w:t>
            </w:r>
          </w:p>
        </w:tc>
        <w:tc>
          <w:tcPr>
            <w:tcW w:w="1719" w:type="dxa"/>
          </w:tcPr>
          <w:p w:rsidR="00693A60" w:rsidRPr="00CC0E3F" w:rsidRDefault="00693A60" w:rsidP="00CC0E3F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CC0E3F">
              <w:rPr>
                <w:sz w:val="32"/>
                <w:szCs w:val="32"/>
              </w:rPr>
              <w:t>60/5</w:t>
            </w:r>
          </w:p>
        </w:tc>
      </w:tr>
      <w:tr w:rsidR="00693A60" w:rsidRPr="005B762A" w:rsidTr="005B762A">
        <w:trPr>
          <w:trHeight w:val="419"/>
        </w:trPr>
        <w:tc>
          <w:tcPr>
            <w:tcW w:w="2411" w:type="dxa"/>
          </w:tcPr>
          <w:p w:rsidR="00693A60" w:rsidRPr="00CC0E3F" w:rsidRDefault="00693A60" w:rsidP="00CC0E3F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7069" w:type="dxa"/>
          </w:tcPr>
          <w:p w:rsidR="00693A60" w:rsidRPr="00CC0E3F" w:rsidRDefault="00CC0E3F" w:rsidP="00CC0E3F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  <w:r w:rsidR="00693A60" w:rsidRPr="00CC0E3F">
              <w:rPr>
                <w:sz w:val="32"/>
                <w:szCs w:val="32"/>
              </w:rPr>
              <w:t>ыр</w:t>
            </w:r>
          </w:p>
        </w:tc>
        <w:tc>
          <w:tcPr>
            <w:tcW w:w="1719" w:type="dxa"/>
          </w:tcPr>
          <w:p w:rsidR="00693A60" w:rsidRPr="00CC0E3F" w:rsidRDefault="00CC0E3F" w:rsidP="00CC0E3F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</w:tr>
      <w:tr w:rsidR="00693A60" w:rsidRPr="005B762A" w:rsidTr="00570D88">
        <w:trPr>
          <w:trHeight w:val="137"/>
        </w:trPr>
        <w:tc>
          <w:tcPr>
            <w:tcW w:w="2411" w:type="dxa"/>
          </w:tcPr>
          <w:p w:rsidR="00693A60" w:rsidRPr="00CC0E3F" w:rsidRDefault="00693A60" w:rsidP="00CC0E3F">
            <w:pPr>
              <w:spacing w:line="276" w:lineRule="auto"/>
              <w:rPr>
                <w:sz w:val="32"/>
                <w:szCs w:val="32"/>
              </w:rPr>
            </w:pPr>
            <w:r w:rsidRPr="00CC0E3F">
              <w:rPr>
                <w:sz w:val="32"/>
                <w:szCs w:val="32"/>
              </w:rPr>
              <w:t>2 завтрак</w:t>
            </w:r>
          </w:p>
        </w:tc>
        <w:tc>
          <w:tcPr>
            <w:tcW w:w="7069" w:type="dxa"/>
          </w:tcPr>
          <w:p w:rsidR="00693A60" w:rsidRPr="00CC0E3F" w:rsidRDefault="00CC0E3F" w:rsidP="00CC0E3F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  <w:bookmarkStart w:id="0" w:name="_GoBack"/>
            <w:bookmarkEnd w:id="0"/>
            <w:r w:rsidR="00693A60" w:rsidRPr="00CC0E3F">
              <w:rPr>
                <w:sz w:val="32"/>
                <w:szCs w:val="32"/>
              </w:rPr>
              <w:t>ок</w:t>
            </w:r>
          </w:p>
        </w:tc>
        <w:tc>
          <w:tcPr>
            <w:tcW w:w="1719" w:type="dxa"/>
          </w:tcPr>
          <w:p w:rsidR="00693A60" w:rsidRPr="00CC0E3F" w:rsidRDefault="00693A60" w:rsidP="00CC0E3F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CC0E3F">
              <w:rPr>
                <w:sz w:val="32"/>
                <w:szCs w:val="32"/>
              </w:rPr>
              <w:t>100</w:t>
            </w:r>
          </w:p>
        </w:tc>
      </w:tr>
      <w:tr w:rsidR="00693A60" w:rsidRPr="005B762A" w:rsidTr="005B762A">
        <w:trPr>
          <w:trHeight w:val="460"/>
        </w:trPr>
        <w:tc>
          <w:tcPr>
            <w:tcW w:w="2411" w:type="dxa"/>
            <w:vMerge w:val="restart"/>
          </w:tcPr>
          <w:p w:rsidR="00693A60" w:rsidRPr="00CC0E3F" w:rsidRDefault="00693A60" w:rsidP="00CC0E3F">
            <w:pPr>
              <w:spacing w:line="276" w:lineRule="auto"/>
              <w:rPr>
                <w:sz w:val="32"/>
                <w:szCs w:val="32"/>
              </w:rPr>
            </w:pPr>
            <w:r w:rsidRPr="00CC0E3F">
              <w:rPr>
                <w:sz w:val="32"/>
                <w:szCs w:val="32"/>
              </w:rPr>
              <w:t>Обед</w:t>
            </w:r>
          </w:p>
        </w:tc>
        <w:tc>
          <w:tcPr>
            <w:tcW w:w="7069" w:type="dxa"/>
          </w:tcPr>
          <w:p w:rsidR="00693A60" w:rsidRPr="00CC0E3F" w:rsidRDefault="00693A60" w:rsidP="00CC0E3F">
            <w:pPr>
              <w:spacing w:line="276" w:lineRule="auto"/>
              <w:rPr>
                <w:sz w:val="32"/>
                <w:szCs w:val="32"/>
              </w:rPr>
            </w:pPr>
            <w:r w:rsidRPr="00CC0E3F">
              <w:rPr>
                <w:sz w:val="32"/>
                <w:szCs w:val="32"/>
              </w:rPr>
              <w:t>Борщ со сметаной</w:t>
            </w:r>
          </w:p>
        </w:tc>
        <w:tc>
          <w:tcPr>
            <w:tcW w:w="1719" w:type="dxa"/>
          </w:tcPr>
          <w:p w:rsidR="00693A60" w:rsidRPr="00CC0E3F" w:rsidRDefault="00693A60" w:rsidP="00CC0E3F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CC0E3F">
              <w:rPr>
                <w:sz w:val="32"/>
                <w:szCs w:val="32"/>
              </w:rPr>
              <w:t>200</w:t>
            </w:r>
          </w:p>
        </w:tc>
      </w:tr>
      <w:tr w:rsidR="00693A60" w:rsidRPr="005B762A" w:rsidTr="005B762A">
        <w:trPr>
          <w:trHeight w:val="321"/>
        </w:trPr>
        <w:tc>
          <w:tcPr>
            <w:tcW w:w="2411" w:type="dxa"/>
            <w:vMerge/>
          </w:tcPr>
          <w:p w:rsidR="00693A60" w:rsidRPr="00CC0E3F" w:rsidRDefault="00693A60" w:rsidP="00CC0E3F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7069" w:type="dxa"/>
          </w:tcPr>
          <w:p w:rsidR="00693A60" w:rsidRPr="00CC0E3F" w:rsidRDefault="00693A60" w:rsidP="00CC0E3F">
            <w:pPr>
              <w:spacing w:line="276" w:lineRule="auto"/>
              <w:rPr>
                <w:sz w:val="32"/>
                <w:szCs w:val="32"/>
              </w:rPr>
            </w:pPr>
            <w:r w:rsidRPr="00CC0E3F">
              <w:rPr>
                <w:sz w:val="32"/>
                <w:szCs w:val="32"/>
              </w:rPr>
              <w:t>Макароны отварные</w:t>
            </w:r>
          </w:p>
        </w:tc>
        <w:tc>
          <w:tcPr>
            <w:tcW w:w="1719" w:type="dxa"/>
          </w:tcPr>
          <w:p w:rsidR="00693A60" w:rsidRPr="00CC0E3F" w:rsidRDefault="00693A60" w:rsidP="00CC0E3F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CC0E3F">
              <w:rPr>
                <w:sz w:val="32"/>
                <w:szCs w:val="32"/>
              </w:rPr>
              <w:t>150</w:t>
            </w:r>
          </w:p>
        </w:tc>
      </w:tr>
      <w:tr w:rsidR="00693A60" w:rsidRPr="005B762A" w:rsidTr="005B762A">
        <w:trPr>
          <w:trHeight w:val="435"/>
        </w:trPr>
        <w:tc>
          <w:tcPr>
            <w:tcW w:w="2411" w:type="dxa"/>
            <w:vMerge/>
          </w:tcPr>
          <w:p w:rsidR="00693A60" w:rsidRPr="00CC0E3F" w:rsidRDefault="00693A60" w:rsidP="00CC0E3F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7069" w:type="dxa"/>
          </w:tcPr>
          <w:p w:rsidR="00693A60" w:rsidRPr="00CC0E3F" w:rsidRDefault="00693A60" w:rsidP="00CC0E3F">
            <w:pPr>
              <w:spacing w:line="276" w:lineRule="auto"/>
              <w:rPr>
                <w:sz w:val="32"/>
                <w:szCs w:val="32"/>
              </w:rPr>
            </w:pPr>
            <w:r w:rsidRPr="00CC0E3F">
              <w:rPr>
                <w:sz w:val="32"/>
                <w:szCs w:val="32"/>
              </w:rPr>
              <w:t>Курица порционная</w:t>
            </w:r>
          </w:p>
        </w:tc>
        <w:tc>
          <w:tcPr>
            <w:tcW w:w="1719" w:type="dxa"/>
          </w:tcPr>
          <w:p w:rsidR="00693A60" w:rsidRPr="00CC0E3F" w:rsidRDefault="00693A60" w:rsidP="00CC0E3F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CC0E3F">
              <w:rPr>
                <w:sz w:val="32"/>
                <w:szCs w:val="32"/>
              </w:rPr>
              <w:t>90</w:t>
            </w:r>
          </w:p>
        </w:tc>
      </w:tr>
      <w:tr w:rsidR="00693A60" w:rsidRPr="005B762A" w:rsidTr="005B762A">
        <w:trPr>
          <w:trHeight w:val="469"/>
        </w:trPr>
        <w:tc>
          <w:tcPr>
            <w:tcW w:w="2411" w:type="dxa"/>
          </w:tcPr>
          <w:p w:rsidR="00693A60" w:rsidRPr="00CC0E3F" w:rsidRDefault="00693A60" w:rsidP="00CC0E3F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7069" w:type="dxa"/>
          </w:tcPr>
          <w:p w:rsidR="00693A60" w:rsidRPr="00CC0E3F" w:rsidRDefault="00693A60" w:rsidP="00CC0E3F">
            <w:pPr>
              <w:spacing w:line="276" w:lineRule="auto"/>
              <w:rPr>
                <w:sz w:val="32"/>
                <w:szCs w:val="32"/>
              </w:rPr>
            </w:pPr>
            <w:r w:rsidRPr="00CC0E3F">
              <w:rPr>
                <w:sz w:val="32"/>
                <w:szCs w:val="32"/>
              </w:rPr>
              <w:t>Соус томатный</w:t>
            </w:r>
          </w:p>
        </w:tc>
        <w:tc>
          <w:tcPr>
            <w:tcW w:w="1719" w:type="dxa"/>
          </w:tcPr>
          <w:p w:rsidR="00693A60" w:rsidRPr="00CC0E3F" w:rsidRDefault="00693A60" w:rsidP="00CC0E3F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CC0E3F">
              <w:rPr>
                <w:sz w:val="32"/>
                <w:szCs w:val="32"/>
              </w:rPr>
              <w:t>30</w:t>
            </w:r>
          </w:p>
        </w:tc>
      </w:tr>
      <w:tr w:rsidR="00693A60" w:rsidRPr="005B762A" w:rsidTr="005B762A">
        <w:trPr>
          <w:trHeight w:val="469"/>
        </w:trPr>
        <w:tc>
          <w:tcPr>
            <w:tcW w:w="2411" w:type="dxa"/>
          </w:tcPr>
          <w:p w:rsidR="00693A60" w:rsidRPr="00CC0E3F" w:rsidRDefault="00693A60" w:rsidP="00CC0E3F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7069" w:type="dxa"/>
          </w:tcPr>
          <w:p w:rsidR="00693A60" w:rsidRPr="00CC0E3F" w:rsidRDefault="00693A60" w:rsidP="00CC0E3F">
            <w:pPr>
              <w:spacing w:line="276" w:lineRule="auto"/>
              <w:rPr>
                <w:sz w:val="32"/>
                <w:szCs w:val="32"/>
              </w:rPr>
            </w:pPr>
            <w:r w:rsidRPr="00CC0E3F">
              <w:rPr>
                <w:sz w:val="32"/>
                <w:szCs w:val="32"/>
              </w:rPr>
              <w:t>Компот из сухофруктов</w:t>
            </w:r>
          </w:p>
        </w:tc>
        <w:tc>
          <w:tcPr>
            <w:tcW w:w="1719" w:type="dxa"/>
          </w:tcPr>
          <w:p w:rsidR="00693A60" w:rsidRPr="00CC0E3F" w:rsidRDefault="00693A60" w:rsidP="00CC0E3F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CC0E3F">
              <w:rPr>
                <w:sz w:val="32"/>
                <w:szCs w:val="32"/>
              </w:rPr>
              <w:t>180</w:t>
            </w:r>
          </w:p>
        </w:tc>
      </w:tr>
      <w:tr w:rsidR="00693A60" w:rsidRPr="005B762A" w:rsidTr="005B762A">
        <w:trPr>
          <w:trHeight w:val="469"/>
        </w:trPr>
        <w:tc>
          <w:tcPr>
            <w:tcW w:w="2411" w:type="dxa"/>
          </w:tcPr>
          <w:p w:rsidR="00693A60" w:rsidRPr="00CC0E3F" w:rsidRDefault="00693A60" w:rsidP="00CC0E3F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7069" w:type="dxa"/>
          </w:tcPr>
          <w:p w:rsidR="00693A60" w:rsidRPr="00CC0E3F" w:rsidRDefault="00693A60" w:rsidP="00CC0E3F">
            <w:pPr>
              <w:spacing w:line="276" w:lineRule="auto"/>
              <w:rPr>
                <w:sz w:val="32"/>
                <w:szCs w:val="32"/>
              </w:rPr>
            </w:pPr>
            <w:r w:rsidRPr="00CC0E3F">
              <w:rPr>
                <w:sz w:val="32"/>
                <w:szCs w:val="32"/>
              </w:rPr>
              <w:t>Хлеб ржаной</w:t>
            </w:r>
          </w:p>
        </w:tc>
        <w:tc>
          <w:tcPr>
            <w:tcW w:w="1719" w:type="dxa"/>
          </w:tcPr>
          <w:p w:rsidR="00693A60" w:rsidRPr="00CC0E3F" w:rsidRDefault="00693A60" w:rsidP="00CC0E3F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CC0E3F">
              <w:rPr>
                <w:sz w:val="32"/>
                <w:szCs w:val="32"/>
              </w:rPr>
              <w:t>50</w:t>
            </w:r>
          </w:p>
        </w:tc>
      </w:tr>
      <w:tr w:rsidR="00693A60" w:rsidRPr="005B762A" w:rsidTr="005B762A">
        <w:trPr>
          <w:trHeight w:val="469"/>
        </w:trPr>
        <w:tc>
          <w:tcPr>
            <w:tcW w:w="2411" w:type="dxa"/>
          </w:tcPr>
          <w:p w:rsidR="00693A60" w:rsidRPr="00CC0E3F" w:rsidRDefault="00CC0E3F" w:rsidP="00CC0E3F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Ужин</w:t>
            </w:r>
          </w:p>
        </w:tc>
        <w:tc>
          <w:tcPr>
            <w:tcW w:w="7069" w:type="dxa"/>
          </w:tcPr>
          <w:p w:rsidR="00693A60" w:rsidRPr="00CC0E3F" w:rsidRDefault="00693A60" w:rsidP="00CC0E3F">
            <w:pPr>
              <w:spacing w:line="276" w:lineRule="auto"/>
              <w:rPr>
                <w:sz w:val="32"/>
                <w:szCs w:val="32"/>
              </w:rPr>
            </w:pPr>
            <w:r w:rsidRPr="00CC0E3F">
              <w:rPr>
                <w:sz w:val="32"/>
                <w:szCs w:val="32"/>
              </w:rPr>
              <w:t>Рыбные тефтели</w:t>
            </w:r>
          </w:p>
        </w:tc>
        <w:tc>
          <w:tcPr>
            <w:tcW w:w="1719" w:type="dxa"/>
          </w:tcPr>
          <w:p w:rsidR="00693A60" w:rsidRPr="00CC0E3F" w:rsidRDefault="00693A60" w:rsidP="00CC0E3F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CC0E3F">
              <w:rPr>
                <w:sz w:val="32"/>
                <w:szCs w:val="32"/>
              </w:rPr>
              <w:t>90</w:t>
            </w:r>
          </w:p>
        </w:tc>
      </w:tr>
      <w:tr w:rsidR="00693A60" w:rsidRPr="005B762A" w:rsidTr="005B762A">
        <w:trPr>
          <w:trHeight w:val="469"/>
        </w:trPr>
        <w:tc>
          <w:tcPr>
            <w:tcW w:w="2411" w:type="dxa"/>
          </w:tcPr>
          <w:p w:rsidR="00693A60" w:rsidRPr="00CC0E3F" w:rsidRDefault="00693A60" w:rsidP="00CC0E3F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7069" w:type="dxa"/>
          </w:tcPr>
          <w:p w:rsidR="00693A60" w:rsidRPr="00CC0E3F" w:rsidRDefault="00693A60" w:rsidP="00CC0E3F">
            <w:pPr>
              <w:spacing w:line="276" w:lineRule="auto"/>
              <w:rPr>
                <w:sz w:val="32"/>
                <w:szCs w:val="32"/>
              </w:rPr>
            </w:pPr>
            <w:r w:rsidRPr="00CC0E3F">
              <w:rPr>
                <w:sz w:val="32"/>
                <w:szCs w:val="32"/>
              </w:rPr>
              <w:t>Зеленый горошек</w:t>
            </w:r>
          </w:p>
        </w:tc>
        <w:tc>
          <w:tcPr>
            <w:tcW w:w="1719" w:type="dxa"/>
          </w:tcPr>
          <w:p w:rsidR="00693A60" w:rsidRPr="00CC0E3F" w:rsidRDefault="00693A60" w:rsidP="00CC0E3F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CC0E3F">
              <w:rPr>
                <w:sz w:val="32"/>
                <w:szCs w:val="32"/>
              </w:rPr>
              <w:t>40</w:t>
            </w:r>
          </w:p>
        </w:tc>
      </w:tr>
      <w:tr w:rsidR="00693A60" w:rsidRPr="005B762A" w:rsidTr="005B762A">
        <w:trPr>
          <w:trHeight w:val="469"/>
        </w:trPr>
        <w:tc>
          <w:tcPr>
            <w:tcW w:w="2411" w:type="dxa"/>
          </w:tcPr>
          <w:p w:rsidR="00693A60" w:rsidRPr="00CC0E3F" w:rsidRDefault="00693A60" w:rsidP="00CC0E3F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7069" w:type="dxa"/>
          </w:tcPr>
          <w:p w:rsidR="00693A60" w:rsidRPr="00CC0E3F" w:rsidRDefault="00693A60" w:rsidP="00CC0E3F">
            <w:pPr>
              <w:spacing w:line="276" w:lineRule="auto"/>
              <w:rPr>
                <w:sz w:val="32"/>
                <w:szCs w:val="32"/>
              </w:rPr>
            </w:pPr>
            <w:r w:rsidRPr="00CC0E3F">
              <w:rPr>
                <w:sz w:val="32"/>
                <w:szCs w:val="32"/>
              </w:rPr>
              <w:t>Сладкий чай</w:t>
            </w:r>
          </w:p>
        </w:tc>
        <w:tc>
          <w:tcPr>
            <w:tcW w:w="1719" w:type="dxa"/>
          </w:tcPr>
          <w:p w:rsidR="00693A60" w:rsidRPr="00CC0E3F" w:rsidRDefault="00693A60" w:rsidP="00CC0E3F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CC0E3F">
              <w:rPr>
                <w:sz w:val="32"/>
                <w:szCs w:val="32"/>
              </w:rPr>
              <w:t>180</w:t>
            </w:r>
          </w:p>
        </w:tc>
      </w:tr>
      <w:tr w:rsidR="00693A60" w:rsidRPr="005B762A" w:rsidTr="005B762A">
        <w:trPr>
          <w:trHeight w:val="469"/>
        </w:trPr>
        <w:tc>
          <w:tcPr>
            <w:tcW w:w="2411" w:type="dxa"/>
          </w:tcPr>
          <w:p w:rsidR="00693A60" w:rsidRPr="00CC0E3F" w:rsidRDefault="00693A60" w:rsidP="00CC0E3F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7069" w:type="dxa"/>
          </w:tcPr>
          <w:p w:rsidR="00693A60" w:rsidRPr="00CC0E3F" w:rsidRDefault="00693A60" w:rsidP="00CC0E3F">
            <w:pPr>
              <w:spacing w:line="276" w:lineRule="auto"/>
              <w:rPr>
                <w:sz w:val="32"/>
                <w:szCs w:val="32"/>
              </w:rPr>
            </w:pPr>
            <w:r w:rsidRPr="00CC0E3F">
              <w:rPr>
                <w:sz w:val="32"/>
                <w:szCs w:val="32"/>
              </w:rPr>
              <w:t>Батон нарезной</w:t>
            </w:r>
          </w:p>
        </w:tc>
        <w:tc>
          <w:tcPr>
            <w:tcW w:w="1719" w:type="dxa"/>
          </w:tcPr>
          <w:p w:rsidR="00693A60" w:rsidRPr="00CC0E3F" w:rsidRDefault="00693A60" w:rsidP="00CC0E3F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CC0E3F">
              <w:rPr>
                <w:sz w:val="32"/>
                <w:szCs w:val="32"/>
              </w:rPr>
              <w:t>20</w:t>
            </w:r>
          </w:p>
        </w:tc>
      </w:tr>
      <w:tr w:rsidR="00693A60" w:rsidRPr="005B762A" w:rsidTr="005B762A">
        <w:trPr>
          <w:trHeight w:val="469"/>
        </w:trPr>
        <w:tc>
          <w:tcPr>
            <w:tcW w:w="2411" w:type="dxa"/>
          </w:tcPr>
          <w:p w:rsidR="00693A60" w:rsidRPr="00CC0E3F" w:rsidRDefault="00693A60" w:rsidP="00CC0E3F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7069" w:type="dxa"/>
          </w:tcPr>
          <w:p w:rsidR="00693A60" w:rsidRPr="00CC0E3F" w:rsidRDefault="00693A60" w:rsidP="00CC0E3F">
            <w:pPr>
              <w:spacing w:line="276" w:lineRule="auto"/>
              <w:rPr>
                <w:sz w:val="32"/>
                <w:szCs w:val="32"/>
              </w:rPr>
            </w:pPr>
            <w:r w:rsidRPr="00CC0E3F">
              <w:rPr>
                <w:sz w:val="32"/>
                <w:szCs w:val="32"/>
              </w:rPr>
              <w:t xml:space="preserve">Печенье </w:t>
            </w:r>
          </w:p>
        </w:tc>
        <w:tc>
          <w:tcPr>
            <w:tcW w:w="1719" w:type="dxa"/>
          </w:tcPr>
          <w:p w:rsidR="00693A60" w:rsidRPr="00CC0E3F" w:rsidRDefault="00693A60" w:rsidP="00CC0E3F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CC0E3F">
              <w:rPr>
                <w:sz w:val="32"/>
                <w:szCs w:val="32"/>
              </w:rPr>
              <w:t>20</w:t>
            </w:r>
          </w:p>
        </w:tc>
      </w:tr>
    </w:tbl>
    <w:p w:rsidR="007F45EF" w:rsidRPr="005B762A" w:rsidRDefault="007F45EF">
      <w:pPr>
        <w:rPr>
          <w:caps/>
          <w:sz w:val="48"/>
          <w:szCs w:val="48"/>
        </w:rPr>
      </w:pPr>
    </w:p>
    <w:sectPr w:rsidR="007F45EF" w:rsidRPr="005B7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07D"/>
    <w:rsid w:val="00083F2D"/>
    <w:rsid w:val="001265D2"/>
    <w:rsid w:val="001316B4"/>
    <w:rsid w:val="0017507D"/>
    <w:rsid w:val="001E6772"/>
    <w:rsid w:val="002A2E99"/>
    <w:rsid w:val="002B59B5"/>
    <w:rsid w:val="002C2A76"/>
    <w:rsid w:val="00317360"/>
    <w:rsid w:val="00421298"/>
    <w:rsid w:val="0044166A"/>
    <w:rsid w:val="00462C8C"/>
    <w:rsid w:val="00494B9C"/>
    <w:rsid w:val="00515D47"/>
    <w:rsid w:val="00570D88"/>
    <w:rsid w:val="00576F6E"/>
    <w:rsid w:val="005B5D8E"/>
    <w:rsid w:val="005B762A"/>
    <w:rsid w:val="00693A60"/>
    <w:rsid w:val="006B0C83"/>
    <w:rsid w:val="006B217F"/>
    <w:rsid w:val="006B3A9A"/>
    <w:rsid w:val="007115DE"/>
    <w:rsid w:val="00755687"/>
    <w:rsid w:val="007F45EF"/>
    <w:rsid w:val="0094695C"/>
    <w:rsid w:val="00B61D61"/>
    <w:rsid w:val="00CC0E3F"/>
    <w:rsid w:val="00CD5ADE"/>
    <w:rsid w:val="00CE63E2"/>
    <w:rsid w:val="00CF4FED"/>
    <w:rsid w:val="00DD0AAC"/>
    <w:rsid w:val="00DE7D3D"/>
    <w:rsid w:val="00E01861"/>
    <w:rsid w:val="00E95D93"/>
    <w:rsid w:val="00F8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018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018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Заведующий</cp:lastModifiedBy>
  <cp:revision>4</cp:revision>
  <dcterms:created xsi:type="dcterms:W3CDTF">2022-04-10T11:39:00Z</dcterms:created>
  <dcterms:modified xsi:type="dcterms:W3CDTF">2022-04-11T06:29:00Z</dcterms:modified>
</cp:coreProperties>
</file>